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KARTA ZGŁOSZENIOWA DO KONKURSU FOTOGRAFICZNEGO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Style w:val="Strong"/>
          <w:rFonts w:ascii="Times New Roman" w:hAnsi="Times New Roman"/>
          <w:color w:val="000000"/>
          <w:sz w:val="24"/>
          <w:szCs w:val="17"/>
        </w:rPr>
        <w:t>„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4"/>
          <w:szCs w:val="17"/>
        </w:rPr>
        <w:t>C</w:t>
      </w:r>
      <w:r>
        <w:rPr>
          <w:rFonts w:ascii="Times New Roman" w:hAnsi="Times New Roman"/>
          <w:sz w:val="28"/>
          <w:szCs w:val="32"/>
        </w:rPr>
        <w:t>złowiek – elektryczność” – edycja XI</w:t>
      </w:r>
      <w:r>
        <w:rPr>
          <w:rFonts w:ascii="Times New Roman" w:hAnsi="Times New Roman"/>
          <w:sz w:val="28"/>
          <w:szCs w:val="32"/>
        </w:rPr>
        <w:t>I</w:t>
      </w:r>
      <w:r>
        <w:rPr>
          <w:rFonts w:ascii="Times New Roman" w:hAnsi="Times New Roman"/>
          <w:sz w:val="28"/>
          <w:szCs w:val="32"/>
        </w:rPr>
        <w:t>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Oddziału Radomskiego Stowarzyszenia Elektryków Polskich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19"/>
        </w:rPr>
      </w:pPr>
      <w:r>
        <w:rPr>
          <w:rFonts w:ascii="Times New Roman" w:hAnsi="Times New Roman"/>
          <w:b/>
          <w:bCs/>
          <w:sz w:val="24"/>
          <w:szCs w:val="19"/>
        </w:rPr>
        <w:t>Dane uczestnika konkursu: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19"/>
        </w:rPr>
      </w:pPr>
      <w:r>
        <w:rPr>
          <w:rFonts w:ascii="Times New Roman" w:hAnsi="Times New Roman"/>
          <w:b/>
          <w:bCs/>
          <w:sz w:val="24"/>
          <w:szCs w:val="19"/>
        </w:rPr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3"/>
        <w:gridCol w:w="6268"/>
      </w:tblGrid>
      <w:tr>
        <w:trPr>
          <w:trHeight w:val="567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Imię: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Nazwisko: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Adres do korespondencji: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Numer telefonu: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E-mail: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</w:r>
          </w:p>
        </w:tc>
      </w:tr>
      <w:tr>
        <w:trPr>
          <w:trHeight w:val="567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Godło: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4"/>
          <w:szCs w:val="19"/>
        </w:rPr>
      </w:pPr>
      <w:r>
        <w:rPr>
          <w:rFonts w:ascii="Times New Roman" w:hAnsi="Times New Roman"/>
          <w:b/>
          <w:bCs/>
          <w:sz w:val="24"/>
          <w:szCs w:val="19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Wyrażam zgodę na przetwarzanie danych osobowych zawartych w niniejszym formularzu zgłoszeniowym na potrzeby przeprowadzenia Konkursu zgodnie z ustawą z dnia 29.08.1997 r. o ochronie danych osobowych, (Dz. U. z 2002 r., Nr 101 poz. 926 z późn. zm.) w zakresie koniecznym do prawidłowego przeprowadzenia konkursu, wyłonienia zwycięzcy</w:t>
        <w:br/>
        <w:t>i przyznania nagrody, wydawania, odbioru i rozliczania nagrody przez Organizatora oraz</w:t>
        <w:br/>
        <w:t>w celach promocji Konkursu.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Przedstawiam następujące zdjęcia:</w:t>
      </w:r>
    </w:p>
    <w:tbl>
      <w:tblPr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4394"/>
        <w:gridCol w:w="3718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zdjęcia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zdjęcia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Dodatkowe informacje</w:t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a9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10a98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60b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1</Pages>
  <Words>120</Words>
  <Characters>844</Characters>
  <CharactersWithSpaces>941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2024-08-03T08:26:00Z</dcterms:created>
  <dc:creator>Biuro</dc:creator>
  <dc:description/>
  <dc:language>pl-PL</dc:language>
  <cp:lastModifiedBy/>
  <dcterms:modified xsi:type="dcterms:W3CDTF">2025-06-16T06:50:32Z</dcterms:modified>
  <cp:revision>3</cp:revision>
  <dc:subject/>
  <dc:title>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